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881438" cy="22512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2251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SAMPLE  EXPENSES / INCOME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Total Income - $50,000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2018 expenses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Celf - Testing kit </w:t>
        <w:tab/>
        <w:t xml:space="preserve">$5,750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Asha dues </w:t>
        <w:tab/>
        <w:tab/>
        <w:t xml:space="preserve">$6,000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Cell Phone </w:t>
        <w:tab/>
        <w:tab/>
        <w:t xml:space="preserve">$215 monthly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Internet/phone service </w:t>
        <w:tab/>
        <w:t xml:space="preserve">$100 monthly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Student loan </w:t>
        <w:tab/>
        <w:tab/>
        <w:t xml:space="preserve">$1,000 monthly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Liability insurance </w:t>
        <w:tab/>
        <w:t xml:space="preserve">$300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Disability insurance </w:t>
        <w:tab/>
        <w:t xml:space="preserve">$252 monthly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 Ed </w:t>
        <w:tab/>
        <w:tab/>
        <w:t xml:space="preserve">$100 Monthly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 insurance</w:t>
        <w:tab/>
        <w:t xml:space="preserve"> </w:t>
        <w:tab/>
        <w:t xml:space="preserve">$2,200 yearly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Union dues</w:t>
        <w:tab/>
        <w:tab/>
        <w:t xml:space="preserve"> $920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Down payment for new car </w:t>
        <w:tab/>
        <w:t xml:space="preserve">$5,100- lease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 note </w:t>
        <w:tab/>
        <w:tab/>
        <w:t xml:space="preserve">$6,750(owned car for 10 months)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 note </w:t>
        <w:tab/>
        <w:tab/>
        <w:t xml:space="preserve">$2,700(for 3 months)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Supplies for  </w:t>
        <w:tab/>
        <w:tab/>
        <w:t xml:space="preserve">$2,500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 Maintenance </w:t>
        <w:tab/>
        <w:t xml:space="preserve">$2,000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Supplies office</w:t>
        <w:tab/>
        <w:tab/>
        <w:t xml:space="preserve">$1,500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Dry cleaning </w:t>
        <w:tab/>
        <w:tab/>
        <w:t xml:space="preserve">$1,000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Storage</w:t>
        <w:tab/>
        <w:t xml:space="preserve"> </w:t>
        <w:tab/>
        <w:t xml:space="preserve">$912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Meeting expenses</w:t>
        <w:tab/>
        <w:t xml:space="preserve">$250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